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A224" w14:textId="77777777" w:rsidR="00502124" w:rsidRDefault="006E7E1E">
      <w:pPr>
        <w:spacing w:line="36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6326107C" w14:textId="77777777" w:rsidR="00502124" w:rsidRDefault="00502124">
      <w:pPr>
        <w:spacing w:line="480" w:lineRule="auto"/>
        <w:jc w:val="center"/>
        <w:rPr>
          <w:rFonts w:eastAsia="方正小标宋简体"/>
          <w:b/>
          <w:sz w:val="44"/>
        </w:rPr>
      </w:pPr>
    </w:p>
    <w:p w14:paraId="46535FA1" w14:textId="77777777" w:rsidR="00502124" w:rsidRDefault="006E7E1E">
      <w:pPr>
        <w:spacing w:line="480" w:lineRule="auto"/>
        <w:jc w:val="center"/>
        <w:rPr>
          <w:rFonts w:eastAsia="方正小标宋简体"/>
          <w:b/>
          <w:spacing w:val="57"/>
          <w:sz w:val="44"/>
        </w:rPr>
      </w:pPr>
      <w:r>
        <w:rPr>
          <w:rFonts w:ascii="方正小标宋简体" w:eastAsia="方正小标宋简体" w:hAnsi="方正小标宋简体" w:cs="方正小标宋简体" w:hint="eastAsia"/>
          <w:b/>
          <w:spacing w:val="57"/>
          <w:sz w:val="44"/>
        </w:rPr>
        <w:t>2023</w:t>
      </w:r>
      <w:r>
        <w:rPr>
          <w:rFonts w:eastAsia="方正小标宋简体" w:hint="eastAsia"/>
          <w:b/>
          <w:spacing w:val="57"/>
          <w:sz w:val="44"/>
        </w:rPr>
        <w:t>年度厦门市</w:t>
      </w:r>
    </w:p>
    <w:p w14:paraId="078883A0" w14:textId="77777777" w:rsidR="00502124" w:rsidRDefault="006E7E1E">
      <w:pPr>
        <w:spacing w:line="480" w:lineRule="auto"/>
        <w:jc w:val="center"/>
        <w:rPr>
          <w:rFonts w:eastAsia="方正小标宋简体"/>
          <w:b/>
          <w:spacing w:val="57"/>
          <w:sz w:val="44"/>
        </w:rPr>
      </w:pPr>
      <w:r>
        <w:rPr>
          <w:rFonts w:eastAsia="方正小标宋简体" w:hint="eastAsia"/>
          <w:b/>
          <w:spacing w:val="57"/>
          <w:sz w:val="44"/>
        </w:rPr>
        <w:t>“苏颂工程”</w:t>
      </w:r>
      <w:r>
        <w:rPr>
          <w:rFonts w:eastAsia="方正小标宋简体"/>
          <w:b/>
          <w:spacing w:val="57"/>
          <w:sz w:val="44"/>
        </w:rPr>
        <w:t>十大科技</w:t>
      </w:r>
      <w:r>
        <w:rPr>
          <w:rFonts w:eastAsia="方正小标宋简体" w:hint="eastAsia"/>
          <w:b/>
          <w:spacing w:val="57"/>
          <w:sz w:val="44"/>
        </w:rPr>
        <w:t>成果</w:t>
      </w:r>
    </w:p>
    <w:p w14:paraId="1B2E4654" w14:textId="77777777" w:rsidR="00502124" w:rsidRDefault="006E7E1E">
      <w:pPr>
        <w:spacing w:line="480" w:lineRule="auto"/>
        <w:jc w:val="center"/>
        <w:rPr>
          <w:rFonts w:eastAsia="方正小标宋简体"/>
          <w:b/>
          <w:spacing w:val="57"/>
          <w:sz w:val="44"/>
        </w:rPr>
      </w:pPr>
      <w:r>
        <w:rPr>
          <w:rFonts w:eastAsia="方正小标宋简体" w:hint="eastAsia"/>
          <w:b/>
          <w:spacing w:val="57"/>
          <w:sz w:val="44"/>
        </w:rPr>
        <w:t>推</w:t>
      </w:r>
      <w:r>
        <w:rPr>
          <w:rFonts w:eastAsia="方正小标宋简体" w:hint="eastAsia"/>
          <w:b/>
          <w:spacing w:val="57"/>
          <w:sz w:val="44"/>
        </w:rPr>
        <w:t xml:space="preserve">  </w:t>
      </w:r>
      <w:r>
        <w:rPr>
          <w:rFonts w:eastAsia="方正小标宋简体" w:hint="eastAsia"/>
          <w:b/>
          <w:spacing w:val="57"/>
          <w:sz w:val="44"/>
        </w:rPr>
        <w:t>荐</w:t>
      </w:r>
      <w:r>
        <w:rPr>
          <w:rFonts w:eastAsia="方正小标宋简体" w:hint="eastAsia"/>
          <w:b/>
          <w:spacing w:val="57"/>
          <w:sz w:val="44"/>
        </w:rPr>
        <w:t xml:space="preserve">  </w:t>
      </w:r>
      <w:r>
        <w:rPr>
          <w:rFonts w:eastAsia="方正小标宋简体"/>
          <w:b/>
          <w:spacing w:val="57"/>
          <w:sz w:val="44"/>
        </w:rPr>
        <w:t>表</w:t>
      </w:r>
    </w:p>
    <w:p w14:paraId="594CB6A4" w14:textId="77777777" w:rsidR="00502124" w:rsidRDefault="00502124">
      <w:pPr>
        <w:spacing w:line="360" w:lineRule="auto"/>
      </w:pPr>
    </w:p>
    <w:p w14:paraId="6F079F45" w14:textId="77777777" w:rsidR="00502124" w:rsidRDefault="00502124">
      <w:pPr>
        <w:spacing w:line="720" w:lineRule="auto"/>
        <w:rPr>
          <w:rFonts w:eastAsia="仿宋_GB2312"/>
          <w:sz w:val="32"/>
          <w:szCs w:val="32"/>
        </w:rPr>
      </w:pPr>
    </w:p>
    <w:p w14:paraId="12761746" w14:textId="77777777" w:rsidR="00502124" w:rsidRDefault="006E7E1E">
      <w:pPr>
        <w:spacing w:line="720" w:lineRule="auto"/>
        <w:ind w:firstLineChars="177" w:firstLine="56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成果</w:t>
      </w:r>
      <w:r>
        <w:rPr>
          <w:rFonts w:eastAsia="仿宋_GB2312"/>
          <w:sz w:val="32"/>
          <w:szCs w:val="32"/>
        </w:rPr>
        <w:t>名称：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                </w:t>
      </w:r>
      <w:r>
        <w:rPr>
          <w:rFonts w:eastAsia="仿宋_GB2312" w:hint="eastAsia"/>
          <w:sz w:val="32"/>
          <w:szCs w:val="32"/>
        </w:rPr>
        <w:t xml:space="preserve"> </w:t>
      </w:r>
    </w:p>
    <w:p w14:paraId="57679FFC" w14:textId="77777777" w:rsidR="00502124" w:rsidRDefault="006E7E1E">
      <w:pPr>
        <w:spacing w:line="720" w:lineRule="auto"/>
        <w:ind w:firstLineChars="177" w:firstLine="566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负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责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人：</w:t>
      </w:r>
      <w:r>
        <w:rPr>
          <w:rFonts w:eastAsia="仿宋_GB2312"/>
          <w:sz w:val="32"/>
          <w:szCs w:val="32"/>
          <w:u w:val="single"/>
        </w:rPr>
        <w:t xml:space="preserve">                                   </w:t>
      </w:r>
    </w:p>
    <w:p w14:paraId="3D71724B" w14:textId="77777777" w:rsidR="00502124" w:rsidRDefault="006E7E1E">
      <w:pPr>
        <w:spacing w:line="720" w:lineRule="auto"/>
        <w:ind w:firstLineChars="177" w:firstLine="566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联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系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人：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                </w:t>
      </w:r>
    </w:p>
    <w:p w14:paraId="443A88BA" w14:textId="77777777" w:rsidR="00502124" w:rsidRDefault="006E7E1E">
      <w:pPr>
        <w:spacing w:line="720" w:lineRule="auto"/>
        <w:ind w:firstLineChars="177" w:firstLine="566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联系电话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         </w:t>
      </w:r>
    </w:p>
    <w:p w14:paraId="149C2D7A" w14:textId="77777777" w:rsidR="00502124" w:rsidRDefault="006E7E1E">
      <w:pPr>
        <w:spacing w:line="720" w:lineRule="auto"/>
        <w:ind w:firstLineChars="177" w:firstLine="566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推荐</w:t>
      </w:r>
      <w:r>
        <w:rPr>
          <w:rFonts w:eastAsia="仿宋_GB2312"/>
          <w:sz w:val="32"/>
          <w:szCs w:val="32"/>
        </w:rPr>
        <w:t>单位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</w:p>
    <w:p w14:paraId="468955FF" w14:textId="77777777" w:rsidR="00502124" w:rsidRDefault="00502124">
      <w:pPr>
        <w:spacing w:line="360" w:lineRule="auto"/>
        <w:jc w:val="center"/>
        <w:rPr>
          <w:rFonts w:eastAsia="仿宋_GB2312"/>
          <w:sz w:val="32"/>
          <w:szCs w:val="32"/>
        </w:rPr>
      </w:pPr>
    </w:p>
    <w:p w14:paraId="1DB4E5B7" w14:textId="77777777" w:rsidR="00502124" w:rsidRDefault="00502124">
      <w:pPr>
        <w:spacing w:line="360" w:lineRule="auto"/>
        <w:jc w:val="center"/>
        <w:rPr>
          <w:rFonts w:eastAsia="仿宋_GB2312"/>
          <w:sz w:val="32"/>
          <w:szCs w:val="32"/>
        </w:rPr>
      </w:pPr>
    </w:p>
    <w:p w14:paraId="3FDD5B4C" w14:textId="77777777" w:rsidR="00502124" w:rsidRDefault="006E7E1E">
      <w:pPr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厦门市科学技术局</w:t>
      </w:r>
    </w:p>
    <w:p w14:paraId="2A0446D5" w14:textId="77777777" w:rsidR="00502124" w:rsidRDefault="006E7E1E">
      <w:pPr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二〇二三年制</w:t>
      </w:r>
    </w:p>
    <w:p w14:paraId="011E1327" w14:textId="77777777" w:rsidR="00502124" w:rsidRDefault="00502124">
      <w:pPr>
        <w:spacing w:line="360" w:lineRule="auto"/>
        <w:jc w:val="center"/>
        <w:rPr>
          <w:rFonts w:eastAsia="仿宋_GB2312"/>
          <w:sz w:val="32"/>
          <w:szCs w:val="32"/>
        </w:rPr>
      </w:pPr>
    </w:p>
    <w:p w14:paraId="79D1745D" w14:textId="77777777" w:rsidR="00502124" w:rsidRDefault="00502124">
      <w:pPr>
        <w:spacing w:line="360" w:lineRule="auto"/>
        <w:rPr>
          <w:rFonts w:eastAsia="仿宋_GB2312"/>
          <w:sz w:val="32"/>
          <w:szCs w:val="32"/>
        </w:rPr>
      </w:pPr>
    </w:p>
    <w:p w14:paraId="736A12A3" w14:textId="77777777" w:rsidR="00502124" w:rsidRDefault="00502124">
      <w:pPr>
        <w:spacing w:line="360" w:lineRule="auto"/>
        <w:rPr>
          <w:rFonts w:eastAsia="仿宋_GB2312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5703"/>
      </w:tblGrid>
      <w:tr w:rsidR="00502124" w14:paraId="55ABA0D0" w14:textId="77777777">
        <w:tc>
          <w:tcPr>
            <w:tcW w:w="1565" w:type="pct"/>
            <w:vAlign w:val="center"/>
          </w:tcPr>
          <w:p w14:paraId="4759F086" w14:textId="77777777" w:rsidR="00502124" w:rsidRDefault="006E7E1E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28"/>
              </w:rPr>
              <w:t>成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果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/>
                <w:b/>
                <w:sz w:val="28"/>
              </w:rPr>
              <w:t>名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/>
                <w:b/>
                <w:sz w:val="28"/>
              </w:rPr>
              <w:t>称</w:t>
            </w:r>
          </w:p>
        </w:tc>
        <w:tc>
          <w:tcPr>
            <w:tcW w:w="3434" w:type="pct"/>
          </w:tcPr>
          <w:p w14:paraId="606D2184" w14:textId="77777777" w:rsidR="00502124" w:rsidRDefault="00502124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02124" w14:paraId="54F3630A" w14:textId="77777777">
        <w:tc>
          <w:tcPr>
            <w:tcW w:w="1565" w:type="pct"/>
            <w:vAlign w:val="center"/>
          </w:tcPr>
          <w:p w14:paraId="34453FED" w14:textId="77777777" w:rsidR="00502124" w:rsidRDefault="006E7E1E"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成果完成单位</w:t>
            </w:r>
          </w:p>
        </w:tc>
        <w:tc>
          <w:tcPr>
            <w:tcW w:w="3434" w:type="pct"/>
            <w:vAlign w:val="center"/>
          </w:tcPr>
          <w:p w14:paraId="5FB2444F" w14:textId="77777777" w:rsidR="00502124" w:rsidRDefault="006E7E1E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32"/>
              </w:rPr>
              <w:t>牵头单位必须为厦门，不超过</w:t>
            </w:r>
            <w:r>
              <w:rPr>
                <w:rFonts w:eastAsia="仿宋_GB2312"/>
                <w:color w:val="000000" w:themeColor="text1"/>
                <w:sz w:val="24"/>
                <w:szCs w:val="32"/>
              </w:rPr>
              <w:t>5</w:t>
            </w:r>
            <w:r>
              <w:rPr>
                <w:rFonts w:eastAsia="仿宋_GB2312" w:hint="eastAsia"/>
                <w:color w:val="000000" w:themeColor="text1"/>
                <w:sz w:val="24"/>
                <w:szCs w:val="32"/>
              </w:rPr>
              <w:t>个单位</w:t>
            </w:r>
          </w:p>
        </w:tc>
      </w:tr>
      <w:tr w:rsidR="00502124" w14:paraId="3941BE3E" w14:textId="77777777">
        <w:tc>
          <w:tcPr>
            <w:tcW w:w="1565" w:type="pct"/>
            <w:vAlign w:val="center"/>
          </w:tcPr>
          <w:p w14:paraId="182B5665" w14:textId="77777777" w:rsidR="00502124" w:rsidRDefault="006E7E1E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成果取得时间</w:t>
            </w:r>
          </w:p>
        </w:tc>
        <w:tc>
          <w:tcPr>
            <w:tcW w:w="3434" w:type="pct"/>
          </w:tcPr>
          <w:p w14:paraId="519E1969" w14:textId="77777777" w:rsidR="00502124" w:rsidRDefault="00502124">
            <w:pPr>
              <w:spacing w:line="360" w:lineRule="auto"/>
              <w:rPr>
                <w:rFonts w:eastAsia="仿宋_GB2312"/>
                <w:color w:val="ACB9CA"/>
                <w:sz w:val="24"/>
                <w:szCs w:val="32"/>
              </w:rPr>
            </w:pPr>
          </w:p>
        </w:tc>
      </w:tr>
      <w:tr w:rsidR="00502124" w14:paraId="4F5AF6A2" w14:textId="77777777">
        <w:tc>
          <w:tcPr>
            <w:tcW w:w="1565" w:type="pct"/>
            <w:vAlign w:val="center"/>
          </w:tcPr>
          <w:p w14:paraId="2A2C15FC" w14:textId="77777777" w:rsidR="00502124" w:rsidRDefault="006E7E1E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所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属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类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别</w:t>
            </w:r>
          </w:p>
        </w:tc>
        <w:tc>
          <w:tcPr>
            <w:tcW w:w="3434" w:type="pct"/>
          </w:tcPr>
          <w:p w14:paraId="785426A1" w14:textId="77777777" w:rsidR="00502124" w:rsidRDefault="006E7E1E">
            <w:pPr>
              <w:spacing w:line="360" w:lineRule="auto"/>
              <w:jc w:val="left"/>
              <w:rPr>
                <w:rFonts w:eastAsia="仿宋_GB2312"/>
                <w:color w:val="000000" w:themeColor="text1"/>
                <w:sz w:val="32"/>
                <w:szCs w:val="32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32"/>
              </w:rPr>
              <w:t>选择“四个面向”（世界科技前沿</w:t>
            </w:r>
            <w:r>
              <w:rPr>
                <w:rFonts w:eastAsia="仿宋_GB2312" w:hint="eastAsia"/>
                <w:color w:val="000000" w:themeColor="text1"/>
                <w:sz w:val="24"/>
                <w:szCs w:val="32"/>
                <w:lang w:val="en"/>
              </w:rPr>
              <w:t>、</w:t>
            </w:r>
            <w:r>
              <w:rPr>
                <w:rFonts w:eastAsia="仿宋_GB2312" w:hint="eastAsia"/>
                <w:color w:val="000000" w:themeColor="text1"/>
                <w:sz w:val="24"/>
                <w:szCs w:val="32"/>
              </w:rPr>
              <w:t>经济主战场、国家重大需求、人民生命健康）之一填写</w:t>
            </w:r>
          </w:p>
        </w:tc>
      </w:tr>
      <w:tr w:rsidR="00502124" w14:paraId="081FE199" w14:textId="77777777">
        <w:trPr>
          <w:trHeight w:val="896"/>
        </w:trPr>
        <w:tc>
          <w:tcPr>
            <w:tcW w:w="1565" w:type="pct"/>
            <w:vAlign w:val="center"/>
          </w:tcPr>
          <w:p w14:paraId="6FB48056" w14:textId="77777777" w:rsidR="00502124" w:rsidRDefault="006E7E1E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所属行业领</w:t>
            </w:r>
            <w:r>
              <w:rPr>
                <w:rFonts w:eastAsia="仿宋_GB2312"/>
                <w:b/>
                <w:sz w:val="28"/>
              </w:rPr>
              <w:t>域</w:t>
            </w:r>
          </w:p>
          <w:p w14:paraId="7AAC5B20" w14:textId="77777777" w:rsidR="00502124" w:rsidRDefault="006E7E1E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（应用类填写）</w:t>
            </w:r>
          </w:p>
        </w:tc>
        <w:tc>
          <w:tcPr>
            <w:tcW w:w="3434" w:type="pct"/>
            <w:vAlign w:val="center"/>
          </w:tcPr>
          <w:p w14:paraId="4130CC71" w14:textId="77777777" w:rsidR="00502124" w:rsidRDefault="006E7E1E">
            <w:pPr>
              <w:widowControl/>
              <w:jc w:val="left"/>
              <w:rPr>
                <w:rFonts w:eastAsia="仿宋_GB2312"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32"/>
              </w:rPr>
              <w:t>按</w:t>
            </w:r>
            <w:r>
              <w:rPr>
                <w:rFonts w:eastAsia="仿宋_GB2312" w:hint="eastAsia"/>
                <w:color w:val="000000" w:themeColor="text1"/>
                <w:sz w:val="24"/>
                <w:szCs w:val="32"/>
              </w:rPr>
              <w:t>国民经济行业分类（</w:t>
            </w:r>
            <w:r>
              <w:rPr>
                <w:rFonts w:eastAsia="仿宋_GB2312" w:hint="eastAsia"/>
                <w:color w:val="000000" w:themeColor="text1"/>
                <w:sz w:val="24"/>
                <w:szCs w:val="32"/>
              </w:rPr>
              <w:t>GB/T4754-2017</w:t>
            </w:r>
            <w:r>
              <w:rPr>
                <w:rFonts w:eastAsia="仿宋_GB2312" w:hint="eastAsia"/>
                <w:color w:val="000000" w:themeColor="text1"/>
                <w:sz w:val="24"/>
                <w:szCs w:val="32"/>
              </w:rPr>
              <w:t>）》填写</w:t>
            </w:r>
          </w:p>
        </w:tc>
      </w:tr>
      <w:tr w:rsidR="00502124" w14:paraId="6250E49A" w14:textId="77777777">
        <w:trPr>
          <w:trHeight w:val="721"/>
        </w:trPr>
        <w:tc>
          <w:tcPr>
            <w:tcW w:w="1565" w:type="pct"/>
            <w:vAlign w:val="center"/>
          </w:tcPr>
          <w:p w14:paraId="4A1E5631" w14:textId="77777777" w:rsidR="00502124" w:rsidRDefault="006E7E1E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所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属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学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</w:rPr>
              <w:t>科</w:t>
            </w:r>
          </w:p>
          <w:p w14:paraId="08DD64B4" w14:textId="77777777" w:rsidR="00502124" w:rsidRDefault="006E7E1E"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28"/>
              </w:rPr>
              <w:t>（基础研究类</w:t>
            </w:r>
            <w:r>
              <w:rPr>
                <w:rFonts w:eastAsia="仿宋_GB2312" w:hint="eastAsia"/>
                <w:b/>
                <w:sz w:val="28"/>
              </w:rPr>
              <w:t>填写</w:t>
            </w:r>
            <w:r>
              <w:rPr>
                <w:rFonts w:eastAsia="仿宋_GB2312" w:hint="eastAsia"/>
                <w:b/>
                <w:sz w:val="28"/>
              </w:rPr>
              <w:t>）</w:t>
            </w:r>
          </w:p>
        </w:tc>
        <w:tc>
          <w:tcPr>
            <w:tcW w:w="3434" w:type="pct"/>
            <w:vAlign w:val="center"/>
          </w:tcPr>
          <w:p w14:paraId="306D0B22" w14:textId="77777777" w:rsidR="00502124" w:rsidRDefault="006E7E1E">
            <w:pPr>
              <w:widowControl/>
              <w:jc w:val="left"/>
              <w:rPr>
                <w:rFonts w:eastAsia="仿宋_GB2312"/>
                <w:color w:val="000000" w:themeColor="text1"/>
                <w:sz w:val="28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32"/>
              </w:rPr>
              <w:t>按《学科分类与代码》（</w:t>
            </w:r>
            <w:r>
              <w:rPr>
                <w:rFonts w:eastAsia="仿宋_GB2312" w:hint="eastAsia"/>
                <w:color w:val="000000" w:themeColor="text1"/>
                <w:sz w:val="24"/>
                <w:szCs w:val="32"/>
              </w:rPr>
              <w:t>GB/T 13745-2009</w:t>
            </w:r>
            <w:r>
              <w:rPr>
                <w:rFonts w:eastAsia="仿宋_GB2312" w:hint="eastAsia"/>
                <w:color w:val="000000" w:themeColor="text1"/>
                <w:sz w:val="24"/>
                <w:szCs w:val="32"/>
              </w:rPr>
              <w:t>）填写</w:t>
            </w:r>
          </w:p>
        </w:tc>
      </w:tr>
      <w:tr w:rsidR="00502124" w14:paraId="30AEA486" w14:textId="77777777">
        <w:trPr>
          <w:trHeight w:val="1190"/>
        </w:trPr>
        <w:tc>
          <w:tcPr>
            <w:tcW w:w="5000" w:type="pct"/>
            <w:gridSpan w:val="2"/>
            <w:vAlign w:val="center"/>
          </w:tcPr>
          <w:p w14:paraId="545ECC33" w14:textId="077D42C2" w:rsidR="00502124" w:rsidRDefault="006E7E1E">
            <w:pPr>
              <w:spacing w:line="360" w:lineRule="auto"/>
              <w:jc w:val="left"/>
              <w:rPr>
                <w:rFonts w:eastAsia="仿宋_GB2312"/>
                <w:color w:val="ACB9CA"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8"/>
              </w:rPr>
              <w:t>成果</w:t>
            </w:r>
            <w:r>
              <w:rPr>
                <w:rFonts w:eastAsia="仿宋_GB2312"/>
                <w:b/>
                <w:sz w:val="28"/>
              </w:rPr>
              <w:t>简介</w:t>
            </w:r>
            <w:r>
              <w:rPr>
                <w:rFonts w:eastAsia="仿宋_GB2312" w:hint="eastAsia"/>
                <w:b/>
                <w:sz w:val="28"/>
              </w:rPr>
              <w:t xml:space="preserve"> </w:t>
            </w:r>
            <w:r>
              <w:rPr>
                <w:rFonts w:eastAsia="仿宋_GB2312" w:hint="eastAsia"/>
                <w:color w:val="000000" w:themeColor="text1"/>
                <w:sz w:val="24"/>
                <w:szCs w:val="32"/>
              </w:rPr>
              <w:t>【重点阐述成果的创新性、</w:t>
            </w:r>
            <w:r w:rsidR="00B60EFC">
              <w:rPr>
                <w:rFonts w:eastAsia="仿宋_GB2312" w:hint="eastAsia"/>
                <w:color w:val="000000" w:themeColor="text1"/>
                <w:sz w:val="24"/>
                <w:szCs w:val="32"/>
              </w:rPr>
              <w:t>突破性、</w:t>
            </w:r>
            <w:r>
              <w:rPr>
                <w:rFonts w:eastAsia="仿宋_GB2312" w:hint="eastAsia"/>
                <w:color w:val="000000" w:themeColor="text1"/>
                <w:sz w:val="24"/>
                <w:szCs w:val="32"/>
              </w:rPr>
              <w:t>应用场景、科技影响、经济效益、社会效益等，并提供相应佐证材料作为附件，字数</w:t>
            </w:r>
            <w:r>
              <w:rPr>
                <w:rFonts w:eastAsia="仿宋_GB2312" w:hint="eastAsia"/>
                <w:color w:val="000000" w:themeColor="text1"/>
                <w:sz w:val="24"/>
                <w:szCs w:val="32"/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32"/>
              </w:rPr>
              <w:t>000</w:t>
            </w:r>
            <w:r>
              <w:rPr>
                <w:rFonts w:eastAsia="仿宋_GB2312" w:hint="eastAsia"/>
                <w:color w:val="000000" w:themeColor="text1"/>
                <w:sz w:val="24"/>
                <w:szCs w:val="32"/>
              </w:rPr>
              <w:t>字以内】</w:t>
            </w:r>
          </w:p>
          <w:p w14:paraId="53CC9BB7" w14:textId="77777777" w:rsidR="00502124" w:rsidRDefault="00502124">
            <w:pPr>
              <w:adjustRightInd w:val="0"/>
              <w:snapToGrid w:val="0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14:paraId="6B7E977D" w14:textId="77777777" w:rsidR="00502124" w:rsidRDefault="00502124">
            <w:pPr>
              <w:adjustRightInd w:val="0"/>
              <w:snapToGrid w:val="0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14:paraId="728698B5" w14:textId="77777777" w:rsidR="00502124" w:rsidRDefault="00502124">
            <w:pPr>
              <w:adjustRightInd w:val="0"/>
              <w:snapToGrid w:val="0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14:paraId="309D5329" w14:textId="77777777" w:rsidR="00502124" w:rsidRDefault="00502124">
            <w:pPr>
              <w:adjustRightInd w:val="0"/>
              <w:snapToGrid w:val="0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14:paraId="1E8C2C08" w14:textId="77777777" w:rsidR="00502124" w:rsidRDefault="00502124">
            <w:pPr>
              <w:adjustRightInd w:val="0"/>
              <w:snapToGrid w:val="0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14:paraId="0281E41C" w14:textId="77777777" w:rsidR="00502124" w:rsidRDefault="00502124">
            <w:pPr>
              <w:adjustRightInd w:val="0"/>
              <w:snapToGrid w:val="0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14:paraId="4C18B84C" w14:textId="77777777" w:rsidR="00502124" w:rsidRDefault="00502124">
            <w:pPr>
              <w:adjustRightInd w:val="0"/>
              <w:snapToGrid w:val="0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14:paraId="6B63294E" w14:textId="77777777" w:rsidR="00502124" w:rsidRDefault="00502124">
            <w:pPr>
              <w:adjustRightInd w:val="0"/>
              <w:snapToGrid w:val="0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14:paraId="5634832E" w14:textId="77777777" w:rsidR="00502124" w:rsidRDefault="00502124">
            <w:pPr>
              <w:adjustRightInd w:val="0"/>
              <w:snapToGrid w:val="0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14:paraId="379960A4" w14:textId="77777777" w:rsidR="00502124" w:rsidRDefault="00502124">
            <w:pPr>
              <w:adjustRightInd w:val="0"/>
              <w:snapToGrid w:val="0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14:paraId="121D40C2" w14:textId="77777777" w:rsidR="00502124" w:rsidRDefault="00502124">
            <w:pPr>
              <w:adjustRightInd w:val="0"/>
              <w:snapToGrid w:val="0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14:paraId="074A0967" w14:textId="77777777" w:rsidR="00502124" w:rsidRDefault="00502124">
            <w:pPr>
              <w:adjustRightInd w:val="0"/>
              <w:snapToGrid w:val="0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14:paraId="3E576D5D" w14:textId="77777777" w:rsidR="00502124" w:rsidRDefault="00502124">
            <w:pPr>
              <w:adjustRightInd w:val="0"/>
              <w:snapToGrid w:val="0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14:paraId="3B0B646C" w14:textId="77777777" w:rsidR="00502124" w:rsidRDefault="00502124">
            <w:pPr>
              <w:adjustRightInd w:val="0"/>
              <w:snapToGrid w:val="0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14:paraId="3F1862B2" w14:textId="77777777" w:rsidR="00502124" w:rsidRDefault="00502124">
            <w:pPr>
              <w:adjustRightInd w:val="0"/>
              <w:snapToGrid w:val="0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14:paraId="258F09E0" w14:textId="77777777" w:rsidR="00502124" w:rsidRDefault="00502124">
            <w:pPr>
              <w:adjustRightInd w:val="0"/>
              <w:snapToGrid w:val="0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14:paraId="7B7AAD97" w14:textId="77777777" w:rsidR="00502124" w:rsidRDefault="00502124">
            <w:pPr>
              <w:adjustRightInd w:val="0"/>
              <w:snapToGrid w:val="0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14:paraId="2C62642E" w14:textId="77777777" w:rsidR="00502124" w:rsidRDefault="00502124">
            <w:pPr>
              <w:adjustRightInd w:val="0"/>
              <w:snapToGrid w:val="0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14:paraId="55AA08F5" w14:textId="77777777" w:rsidR="00502124" w:rsidRDefault="00502124">
            <w:pPr>
              <w:adjustRightInd w:val="0"/>
              <w:snapToGrid w:val="0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14:paraId="77268D72" w14:textId="77777777" w:rsidR="00502124" w:rsidRDefault="00502124">
            <w:pPr>
              <w:adjustRightInd w:val="0"/>
              <w:snapToGrid w:val="0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14:paraId="1D0D4494" w14:textId="77777777" w:rsidR="00502124" w:rsidRDefault="00502124">
            <w:pPr>
              <w:adjustRightInd w:val="0"/>
              <w:snapToGrid w:val="0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14:paraId="210CA67A" w14:textId="77777777" w:rsidR="00502124" w:rsidRDefault="00502124">
            <w:pPr>
              <w:adjustRightInd w:val="0"/>
              <w:snapToGrid w:val="0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14:paraId="7D5B5F72" w14:textId="77777777" w:rsidR="00502124" w:rsidRDefault="00502124">
            <w:pPr>
              <w:adjustRightInd w:val="0"/>
              <w:snapToGrid w:val="0"/>
              <w:ind w:firstLineChars="200" w:firstLine="560"/>
              <w:jc w:val="left"/>
              <w:rPr>
                <w:rFonts w:eastAsia="仿宋_GB2312"/>
                <w:sz w:val="28"/>
              </w:rPr>
            </w:pPr>
          </w:p>
          <w:p w14:paraId="3569A368" w14:textId="77777777" w:rsidR="00502124" w:rsidRDefault="00502124">
            <w:pPr>
              <w:adjustRightInd w:val="0"/>
              <w:snapToGrid w:val="0"/>
              <w:jc w:val="left"/>
              <w:rPr>
                <w:rFonts w:eastAsia="仿宋_GB2312"/>
                <w:sz w:val="28"/>
              </w:rPr>
            </w:pPr>
          </w:p>
        </w:tc>
      </w:tr>
      <w:tr w:rsidR="00502124" w14:paraId="47F75B68" w14:textId="77777777">
        <w:trPr>
          <w:trHeight w:val="3424"/>
        </w:trPr>
        <w:tc>
          <w:tcPr>
            <w:tcW w:w="5000" w:type="pct"/>
            <w:gridSpan w:val="2"/>
          </w:tcPr>
          <w:p w14:paraId="36EA770E" w14:textId="77777777" w:rsidR="00502124" w:rsidRDefault="006E7E1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8"/>
              </w:rPr>
              <w:lastRenderedPageBreak/>
              <w:t>牵头单位、各参加单位成果完成贡献情况</w:t>
            </w:r>
            <w:r>
              <w:rPr>
                <w:rFonts w:eastAsia="仿宋_GB2312" w:hint="eastAsia"/>
                <w:sz w:val="24"/>
              </w:rPr>
              <w:t>：（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00</w:t>
            </w:r>
            <w:r>
              <w:rPr>
                <w:rFonts w:eastAsia="仿宋_GB2312" w:hint="eastAsia"/>
                <w:sz w:val="24"/>
              </w:rPr>
              <w:t>字以内）</w:t>
            </w:r>
          </w:p>
          <w:p w14:paraId="5BE62DC6" w14:textId="77777777" w:rsidR="00502124" w:rsidRDefault="00502124">
            <w:pPr>
              <w:spacing w:line="360" w:lineRule="auto"/>
              <w:rPr>
                <w:rFonts w:eastAsia="仿宋_GB2312"/>
                <w:sz w:val="24"/>
              </w:rPr>
            </w:pPr>
          </w:p>
          <w:p w14:paraId="2876EF08" w14:textId="77777777" w:rsidR="00502124" w:rsidRDefault="00502124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75BCC12C" w14:textId="77777777" w:rsidR="00502124" w:rsidRDefault="00502124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654BA8D2" w14:textId="77777777" w:rsidR="00502124" w:rsidRDefault="00502124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2298799A" w14:textId="77777777" w:rsidR="00502124" w:rsidRDefault="00502124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4E7DBF58" w14:textId="77777777" w:rsidR="00502124" w:rsidRDefault="00502124">
            <w:pPr>
              <w:spacing w:line="360" w:lineRule="auto"/>
              <w:rPr>
                <w:rFonts w:eastAsia="仿宋_GB2312"/>
                <w:sz w:val="28"/>
              </w:rPr>
            </w:pPr>
          </w:p>
          <w:p w14:paraId="492267DD" w14:textId="77777777" w:rsidR="00502124" w:rsidRDefault="00502124">
            <w:pPr>
              <w:spacing w:line="360" w:lineRule="auto"/>
              <w:rPr>
                <w:rFonts w:eastAsia="仿宋_GB2312"/>
                <w:sz w:val="28"/>
              </w:rPr>
            </w:pPr>
          </w:p>
        </w:tc>
      </w:tr>
      <w:tr w:rsidR="00502124" w14:paraId="22C54AB1" w14:textId="77777777">
        <w:trPr>
          <w:trHeight w:val="4385"/>
        </w:trPr>
        <w:tc>
          <w:tcPr>
            <w:tcW w:w="5000" w:type="pct"/>
            <w:gridSpan w:val="2"/>
          </w:tcPr>
          <w:p w14:paraId="777A819D" w14:textId="77777777" w:rsidR="00502124" w:rsidRDefault="006E7E1E">
            <w:pPr>
              <w:spacing w:line="440" w:lineRule="exact"/>
              <w:ind w:firstLineChars="200" w:firstLine="5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声明：本人保证所提交材料真实有效，且不存在任何违反法律法规及侵犯他人知识产权的情形。如有虚假，愿意承担相应责任并接受相应处理；如产生争议，保证积极配合调查处理工作。</w:t>
            </w:r>
          </w:p>
          <w:p w14:paraId="31CB6643" w14:textId="77777777" w:rsidR="00502124" w:rsidRDefault="00502124">
            <w:pPr>
              <w:spacing w:line="440" w:lineRule="exact"/>
              <w:jc w:val="left"/>
              <w:rPr>
                <w:rFonts w:eastAsia="仿宋_GB2312"/>
                <w:sz w:val="28"/>
              </w:rPr>
            </w:pPr>
          </w:p>
          <w:p w14:paraId="631EE67D" w14:textId="77777777" w:rsidR="00502124" w:rsidRDefault="00502124">
            <w:pPr>
              <w:spacing w:line="440" w:lineRule="exact"/>
              <w:ind w:firstLineChars="1600" w:firstLine="4480"/>
              <w:rPr>
                <w:rFonts w:eastAsia="仿宋_GB2312"/>
                <w:sz w:val="28"/>
              </w:rPr>
            </w:pPr>
          </w:p>
          <w:p w14:paraId="337D348F" w14:textId="77777777" w:rsidR="00502124" w:rsidRDefault="006E7E1E">
            <w:pPr>
              <w:spacing w:line="440" w:lineRule="exact"/>
              <w:ind w:firstLineChars="1000" w:firstLine="280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成果负责人签名：</w:t>
            </w:r>
          </w:p>
          <w:p w14:paraId="6556220C" w14:textId="77777777" w:rsidR="00502124" w:rsidRDefault="00502124">
            <w:pPr>
              <w:spacing w:line="440" w:lineRule="exact"/>
              <w:ind w:firstLineChars="1600" w:firstLine="4480"/>
              <w:rPr>
                <w:rFonts w:eastAsia="仿宋_GB2312"/>
                <w:sz w:val="28"/>
              </w:rPr>
            </w:pPr>
          </w:p>
          <w:p w14:paraId="346506DE" w14:textId="77777777" w:rsidR="00502124" w:rsidRDefault="006E7E1E">
            <w:pPr>
              <w:spacing w:line="440" w:lineRule="exact"/>
              <w:ind w:firstLineChars="1600" w:firstLine="448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502124" w14:paraId="1E08B8E1" w14:textId="77777777">
        <w:trPr>
          <w:trHeight w:val="3959"/>
        </w:trPr>
        <w:tc>
          <w:tcPr>
            <w:tcW w:w="5000" w:type="pct"/>
            <w:gridSpan w:val="2"/>
          </w:tcPr>
          <w:p w14:paraId="05CF2C31" w14:textId="77777777" w:rsidR="00502124" w:rsidRDefault="00502124">
            <w:pPr>
              <w:spacing w:line="440" w:lineRule="exact"/>
              <w:ind w:firstLineChars="100" w:firstLine="280"/>
              <w:rPr>
                <w:rFonts w:eastAsia="仿宋_GB2312"/>
                <w:sz w:val="28"/>
              </w:rPr>
            </w:pPr>
          </w:p>
          <w:p w14:paraId="77DEF6A4" w14:textId="77777777" w:rsidR="00502124" w:rsidRDefault="006E7E1E">
            <w:pPr>
              <w:spacing w:line="440" w:lineRule="exact"/>
              <w:ind w:firstLineChars="200" w:firstLine="5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成果完成牵头单位推荐意见：</w:t>
            </w:r>
          </w:p>
          <w:p w14:paraId="3FA8DD2D" w14:textId="77777777" w:rsidR="00502124" w:rsidRDefault="00502124">
            <w:pPr>
              <w:spacing w:line="440" w:lineRule="exact"/>
              <w:rPr>
                <w:rFonts w:eastAsia="仿宋_GB2312"/>
                <w:sz w:val="28"/>
              </w:rPr>
            </w:pPr>
          </w:p>
          <w:p w14:paraId="4C39DAE4" w14:textId="77777777" w:rsidR="00502124" w:rsidRDefault="00502124">
            <w:pPr>
              <w:spacing w:line="440" w:lineRule="exact"/>
              <w:rPr>
                <w:rFonts w:eastAsia="仿宋_GB2312"/>
                <w:sz w:val="28"/>
              </w:rPr>
            </w:pPr>
          </w:p>
          <w:p w14:paraId="628F4AF9" w14:textId="77777777" w:rsidR="00502124" w:rsidRDefault="00502124">
            <w:pPr>
              <w:spacing w:line="440" w:lineRule="exact"/>
              <w:rPr>
                <w:rFonts w:eastAsia="仿宋_GB2312"/>
                <w:sz w:val="28"/>
              </w:rPr>
            </w:pPr>
          </w:p>
          <w:p w14:paraId="2E3C0CBF" w14:textId="77777777" w:rsidR="00502124" w:rsidRDefault="006E7E1E"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                          </w:t>
            </w:r>
          </w:p>
          <w:p w14:paraId="50C1D081" w14:textId="77777777" w:rsidR="00502124" w:rsidRDefault="006E7E1E"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                          </w:t>
            </w:r>
          </w:p>
          <w:p w14:paraId="3668CBE4" w14:textId="77777777" w:rsidR="00502124" w:rsidRDefault="006E7E1E">
            <w:pPr>
              <w:spacing w:line="440" w:lineRule="exact"/>
              <w:ind w:firstLineChars="1600" w:firstLine="448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单位公章：</w:t>
            </w:r>
          </w:p>
          <w:p w14:paraId="6D62BA4C" w14:textId="77777777" w:rsidR="00502124" w:rsidRDefault="00502124">
            <w:pPr>
              <w:spacing w:line="440" w:lineRule="exact"/>
              <w:ind w:firstLineChars="1600" w:firstLine="4480"/>
              <w:rPr>
                <w:rFonts w:eastAsia="仿宋_GB2312"/>
                <w:sz w:val="28"/>
              </w:rPr>
            </w:pPr>
          </w:p>
          <w:p w14:paraId="7F91F8F5" w14:textId="77777777" w:rsidR="00502124" w:rsidRDefault="006E7E1E">
            <w:pPr>
              <w:spacing w:line="440" w:lineRule="exact"/>
              <w:ind w:firstLineChars="1600" w:firstLine="448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14:paraId="4FA95C8A" w14:textId="77777777" w:rsidR="00502124" w:rsidRDefault="00502124">
      <w:pPr>
        <w:sectPr w:rsidR="00502124">
          <w:footerReference w:type="even" r:id="rId7"/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14:paraId="2F4FFAF1" w14:textId="77777777" w:rsidR="00502124" w:rsidRDefault="006E7E1E">
      <w:pPr>
        <w:adjustRightInd w:val="0"/>
        <w:spacing w:line="500" w:lineRule="exact"/>
        <w:ind w:firstLineChars="200" w:firstLine="640"/>
        <w:rPr>
          <w:rFonts w:ascii="方正黑体简体" w:eastAsia="方正黑体简体" w:cs="黑体"/>
          <w:kern w:val="0"/>
          <w:sz w:val="32"/>
          <w:szCs w:val="32"/>
        </w:rPr>
      </w:pPr>
      <w:r>
        <w:rPr>
          <w:rFonts w:ascii="方正黑体简体" w:eastAsia="方正黑体简体" w:cs="黑体" w:hint="eastAsia"/>
          <w:kern w:val="0"/>
          <w:sz w:val="32"/>
          <w:szCs w:val="32"/>
        </w:rPr>
        <w:lastRenderedPageBreak/>
        <w:t>附件材料：</w:t>
      </w:r>
    </w:p>
    <w:p w14:paraId="2A5ABD1A" w14:textId="77777777" w:rsidR="00502124" w:rsidRDefault="006E7E1E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公开发表的代表性论文、专著（不超过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项）：在公开发行的学术刊物、专著中发表的重要论文、专著的首页及版权页复印件。</w:t>
      </w:r>
    </w:p>
    <w:p w14:paraId="76156835" w14:textId="77777777" w:rsidR="00502124" w:rsidRDefault="006E7E1E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知识产权证明（不超过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项）：在国内外获得的专利权、植物新品种权、集成电路布图设计专有权、计算机软件著作权等授权证书复印件。</w:t>
      </w:r>
    </w:p>
    <w:p w14:paraId="2E4BAA52" w14:textId="77777777" w:rsidR="00502124" w:rsidRDefault="006E7E1E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成果应用方及其它评价：成果应用方、第三方机构出具的有关证明材料复印件。</w:t>
      </w:r>
    </w:p>
    <w:p w14:paraId="27D1E960" w14:textId="77777777" w:rsidR="00502124" w:rsidRDefault="006E7E1E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重要获奖证书（不超过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项）：有代表性的获奖证书复印件。</w:t>
      </w:r>
    </w:p>
    <w:p w14:paraId="3AF2DCB2" w14:textId="77777777" w:rsidR="00502124" w:rsidRDefault="006E7E1E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取得经济效益、社会效益的支撑材料。</w:t>
      </w:r>
    </w:p>
    <w:p w14:paraId="120963D2" w14:textId="77777777" w:rsidR="00502124" w:rsidRDefault="006E7E1E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相关支撑材料。</w:t>
      </w:r>
    </w:p>
    <w:sectPr w:rsidR="00502124"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7F7A3" w14:textId="77777777" w:rsidR="006E7E1E" w:rsidRDefault="006E7E1E">
      <w:r>
        <w:separator/>
      </w:r>
    </w:p>
  </w:endnote>
  <w:endnote w:type="continuationSeparator" w:id="0">
    <w:p w14:paraId="08BDA2B1" w14:textId="77777777" w:rsidR="006E7E1E" w:rsidRDefault="006E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1FDB" w14:textId="77777777" w:rsidR="00502124" w:rsidRDefault="00502124">
    <w:pPr>
      <w:pStyle w:val="a6"/>
      <w:rPr>
        <w:sz w:val="28"/>
      </w:rPr>
    </w:pPr>
  </w:p>
  <w:p w14:paraId="32E1D273" w14:textId="77777777" w:rsidR="00502124" w:rsidRDefault="005021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D1350" w14:textId="77777777" w:rsidR="006E7E1E" w:rsidRDefault="006E7E1E">
      <w:r>
        <w:separator/>
      </w:r>
    </w:p>
  </w:footnote>
  <w:footnote w:type="continuationSeparator" w:id="0">
    <w:p w14:paraId="2ED6B826" w14:textId="77777777" w:rsidR="006E7E1E" w:rsidRDefault="006E7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YzYTI1YmQwOTgzOTQwMjQ2MWM4N2RjMWMxNjk2Y2EifQ=="/>
  </w:docVars>
  <w:rsids>
    <w:rsidRoot w:val="00206F6C"/>
    <w:rsid w:val="9FB73274"/>
    <w:rsid w:val="ACBD1D70"/>
    <w:rsid w:val="ADF4A065"/>
    <w:rsid w:val="AF7F2D74"/>
    <w:rsid w:val="B9F96CB6"/>
    <w:rsid w:val="BD7FD578"/>
    <w:rsid w:val="BFFE14D7"/>
    <w:rsid w:val="C7F7B306"/>
    <w:rsid w:val="D76D1129"/>
    <w:rsid w:val="D7FFBACF"/>
    <w:rsid w:val="DFDDDDF7"/>
    <w:rsid w:val="DFFEC0D4"/>
    <w:rsid w:val="DFFFF272"/>
    <w:rsid w:val="E59B2F99"/>
    <w:rsid w:val="E7EBC21D"/>
    <w:rsid w:val="EDFDA7BE"/>
    <w:rsid w:val="EFAC685C"/>
    <w:rsid w:val="EFDF9639"/>
    <w:rsid w:val="EFFB243C"/>
    <w:rsid w:val="F47FA229"/>
    <w:rsid w:val="F5AFC4A9"/>
    <w:rsid w:val="F5EE0E7A"/>
    <w:rsid w:val="F7FD52E9"/>
    <w:rsid w:val="F7FF0F56"/>
    <w:rsid w:val="FAED8574"/>
    <w:rsid w:val="FC3EE8A4"/>
    <w:rsid w:val="FCDF1756"/>
    <w:rsid w:val="FEDC5029"/>
    <w:rsid w:val="FEDF2C49"/>
    <w:rsid w:val="FEFF43AD"/>
    <w:rsid w:val="FF6F57D8"/>
    <w:rsid w:val="FF7B4A6F"/>
    <w:rsid w:val="FF7BB084"/>
    <w:rsid w:val="FFCDD4B0"/>
    <w:rsid w:val="FFDF38AD"/>
    <w:rsid w:val="000011F3"/>
    <w:rsid w:val="00001291"/>
    <w:rsid w:val="000030C7"/>
    <w:rsid w:val="00006432"/>
    <w:rsid w:val="000079EE"/>
    <w:rsid w:val="00012C4A"/>
    <w:rsid w:val="000163A1"/>
    <w:rsid w:val="000211E0"/>
    <w:rsid w:val="00022B70"/>
    <w:rsid w:val="00023D30"/>
    <w:rsid w:val="00024506"/>
    <w:rsid w:val="00024D17"/>
    <w:rsid w:val="000269B5"/>
    <w:rsid w:val="000320CA"/>
    <w:rsid w:val="00034044"/>
    <w:rsid w:val="00036DC0"/>
    <w:rsid w:val="00041B1A"/>
    <w:rsid w:val="00041DD7"/>
    <w:rsid w:val="00043AF7"/>
    <w:rsid w:val="00044916"/>
    <w:rsid w:val="000459B7"/>
    <w:rsid w:val="000469E6"/>
    <w:rsid w:val="00046DA6"/>
    <w:rsid w:val="00047963"/>
    <w:rsid w:val="000479C3"/>
    <w:rsid w:val="0005683E"/>
    <w:rsid w:val="00057D0C"/>
    <w:rsid w:val="0006446D"/>
    <w:rsid w:val="000662BC"/>
    <w:rsid w:val="00073F66"/>
    <w:rsid w:val="000743BC"/>
    <w:rsid w:val="00075EF9"/>
    <w:rsid w:val="00083BBC"/>
    <w:rsid w:val="00083F80"/>
    <w:rsid w:val="0008537C"/>
    <w:rsid w:val="00095100"/>
    <w:rsid w:val="00095CEC"/>
    <w:rsid w:val="000963AD"/>
    <w:rsid w:val="000969C3"/>
    <w:rsid w:val="00097FAD"/>
    <w:rsid w:val="000A2F35"/>
    <w:rsid w:val="000A4EBB"/>
    <w:rsid w:val="000A53BA"/>
    <w:rsid w:val="000B0CD5"/>
    <w:rsid w:val="000B27CC"/>
    <w:rsid w:val="000B6778"/>
    <w:rsid w:val="000B7194"/>
    <w:rsid w:val="000B7B1A"/>
    <w:rsid w:val="000C0A53"/>
    <w:rsid w:val="000C166E"/>
    <w:rsid w:val="000C627E"/>
    <w:rsid w:val="000D048E"/>
    <w:rsid w:val="000D0F3C"/>
    <w:rsid w:val="000E15C2"/>
    <w:rsid w:val="000F32CF"/>
    <w:rsid w:val="001061AA"/>
    <w:rsid w:val="001116C9"/>
    <w:rsid w:val="0011239C"/>
    <w:rsid w:val="00115E52"/>
    <w:rsid w:val="00116A59"/>
    <w:rsid w:val="00126FD7"/>
    <w:rsid w:val="00132E1F"/>
    <w:rsid w:val="001347FC"/>
    <w:rsid w:val="00136212"/>
    <w:rsid w:val="0013742E"/>
    <w:rsid w:val="00137F67"/>
    <w:rsid w:val="00143862"/>
    <w:rsid w:val="0014541B"/>
    <w:rsid w:val="00146A89"/>
    <w:rsid w:val="00152993"/>
    <w:rsid w:val="00154C85"/>
    <w:rsid w:val="00162B9A"/>
    <w:rsid w:val="00166A97"/>
    <w:rsid w:val="00171B8C"/>
    <w:rsid w:val="00174DB6"/>
    <w:rsid w:val="00176998"/>
    <w:rsid w:val="0017778D"/>
    <w:rsid w:val="001802D0"/>
    <w:rsid w:val="001828DD"/>
    <w:rsid w:val="001838FD"/>
    <w:rsid w:val="00184B2C"/>
    <w:rsid w:val="00187144"/>
    <w:rsid w:val="0019258B"/>
    <w:rsid w:val="00194DD4"/>
    <w:rsid w:val="00196C33"/>
    <w:rsid w:val="001A6377"/>
    <w:rsid w:val="001B0415"/>
    <w:rsid w:val="001B29C9"/>
    <w:rsid w:val="001B2CA2"/>
    <w:rsid w:val="001B40A6"/>
    <w:rsid w:val="001B518D"/>
    <w:rsid w:val="001C5E5F"/>
    <w:rsid w:val="001C6FDF"/>
    <w:rsid w:val="001D3137"/>
    <w:rsid w:val="001D39CF"/>
    <w:rsid w:val="001D753F"/>
    <w:rsid w:val="001D7F0E"/>
    <w:rsid w:val="001E0721"/>
    <w:rsid w:val="001E3EDE"/>
    <w:rsid w:val="001E6163"/>
    <w:rsid w:val="001F3090"/>
    <w:rsid w:val="001F60EB"/>
    <w:rsid w:val="001F7ACA"/>
    <w:rsid w:val="00202CF7"/>
    <w:rsid w:val="00204BE6"/>
    <w:rsid w:val="0020501D"/>
    <w:rsid w:val="00206F6C"/>
    <w:rsid w:val="00207FCC"/>
    <w:rsid w:val="00212EB7"/>
    <w:rsid w:val="002137EF"/>
    <w:rsid w:val="0021689B"/>
    <w:rsid w:val="0022025D"/>
    <w:rsid w:val="00220D38"/>
    <w:rsid w:val="00221A6E"/>
    <w:rsid w:val="00225E51"/>
    <w:rsid w:val="00232640"/>
    <w:rsid w:val="00241614"/>
    <w:rsid w:val="00245790"/>
    <w:rsid w:val="00247F76"/>
    <w:rsid w:val="00250B38"/>
    <w:rsid w:val="002538DC"/>
    <w:rsid w:val="00253BEA"/>
    <w:rsid w:val="00254FD7"/>
    <w:rsid w:val="00257628"/>
    <w:rsid w:val="00257A81"/>
    <w:rsid w:val="002610FB"/>
    <w:rsid w:val="002625D6"/>
    <w:rsid w:val="00271C81"/>
    <w:rsid w:val="0028252F"/>
    <w:rsid w:val="002A4F18"/>
    <w:rsid w:val="002A7DA2"/>
    <w:rsid w:val="002B22D2"/>
    <w:rsid w:val="002B5441"/>
    <w:rsid w:val="002C6771"/>
    <w:rsid w:val="002D1DCC"/>
    <w:rsid w:val="002D2A00"/>
    <w:rsid w:val="002D41BD"/>
    <w:rsid w:val="002D7806"/>
    <w:rsid w:val="002E006C"/>
    <w:rsid w:val="002E25C6"/>
    <w:rsid w:val="002E2A5C"/>
    <w:rsid w:val="002E3B80"/>
    <w:rsid w:val="002E6AAF"/>
    <w:rsid w:val="002F0F62"/>
    <w:rsid w:val="00301488"/>
    <w:rsid w:val="00303146"/>
    <w:rsid w:val="00303723"/>
    <w:rsid w:val="00307D42"/>
    <w:rsid w:val="003117FB"/>
    <w:rsid w:val="00330F4B"/>
    <w:rsid w:val="00331461"/>
    <w:rsid w:val="00337579"/>
    <w:rsid w:val="00340681"/>
    <w:rsid w:val="00340822"/>
    <w:rsid w:val="00344456"/>
    <w:rsid w:val="00352199"/>
    <w:rsid w:val="00355F48"/>
    <w:rsid w:val="00362716"/>
    <w:rsid w:val="00362EAD"/>
    <w:rsid w:val="00366D0E"/>
    <w:rsid w:val="00366ED3"/>
    <w:rsid w:val="003673EB"/>
    <w:rsid w:val="00373883"/>
    <w:rsid w:val="00377451"/>
    <w:rsid w:val="00381C35"/>
    <w:rsid w:val="00391D81"/>
    <w:rsid w:val="00394896"/>
    <w:rsid w:val="00396181"/>
    <w:rsid w:val="003A5CE8"/>
    <w:rsid w:val="003A6B37"/>
    <w:rsid w:val="003D6878"/>
    <w:rsid w:val="003D75F6"/>
    <w:rsid w:val="003E2984"/>
    <w:rsid w:val="003E37D7"/>
    <w:rsid w:val="003E4918"/>
    <w:rsid w:val="003E5ED7"/>
    <w:rsid w:val="003E5F30"/>
    <w:rsid w:val="003E720D"/>
    <w:rsid w:val="003F288B"/>
    <w:rsid w:val="003F5DEB"/>
    <w:rsid w:val="003F6A24"/>
    <w:rsid w:val="00401079"/>
    <w:rsid w:val="004106A4"/>
    <w:rsid w:val="004161A0"/>
    <w:rsid w:val="00421B59"/>
    <w:rsid w:val="004225E2"/>
    <w:rsid w:val="004239FD"/>
    <w:rsid w:val="0042609C"/>
    <w:rsid w:val="0043169E"/>
    <w:rsid w:val="00432072"/>
    <w:rsid w:val="00433CA2"/>
    <w:rsid w:val="0043604F"/>
    <w:rsid w:val="00436A1D"/>
    <w:rsid w:val="00442A54"/>
    <w:rsid w:val="00446B90"/>
    <w:rsid w:val="004627CE"/>
    <w:rsid w:val="004644DB"/>
    <w:rsid w:val="00466348"/>
    <w:rsid w:val="004666B7"/>
    <w:rsid w:val="00466F61"/>
    <w:rsid w:val="00467954"/>
    <w:rsid w:val="0047502E"/>
    <w:rsid w:val="00483EBC"/>
    <w:rsid w:val="00484779"/>
    <w:rsid w:val="00490904"/>
    <w:rsid w:val="0049164D"/>
    <w:rsid w:val="00491AFF"/>
    <w:rsid w:val="00491DB8"/>
    <w:rsid w:val="0049735E"/>
    <w:rsid w:val="004A077D"/>
    <w:rsid w:val="004A2173"/>
    <w:rsid w:val="004A3739"/>
    <w:rsid w:val="004A47DA"/>
    <w:rsid w:val="004B22AC"/>
    <w:rsid w:val="004B29A6"/>
    <w:rsid w:val="004B2EC5"/>
    <w:rsid w:val="004C3F20"/>
    <w:rsid w:val="004C684D"/>
    <w:rsid w:val="004C76DD"/>
    <w:rsid w:val="004D1A58"/>
    <w:rsid w:val="004D7F63"/>
    <w:rsid w:val="004E03FE"/>
    <w:rsid w:val="004E401F"/>
    <w:rsid w:val="004E65B1"/>
    <w:rsid w:val="004F3EEE"/>
    <w:rsid w:val="004F5D00"/>
    <w:rsid w:val="005004AB"/>
    <w:rsid w:val="00502124"/>
    <w:rsid w:val="00504E0F"/>
    <w:rsid w:val="00504E60"/>
    <w:rsid w:val="005078C4"/>
    <w:rsid w:val="00513D40"/>
    <w:rsid w:val="00514822"/>
    <w:rsid w:val="00515018"/>
    <w:rsid w:val="00521351"/>
    <w:rsid w:val="00521CC8"/>
    <w:rsid w:val="005227B9"/>
    <w:rsid w:val="00522E92"/>
    <w:rsid w:val="0052317D"/>
    <w:rsid w:val="00526199"/>
    <w:rsid w:val="00530ABD"/>
    <w:rsid w:val="00531700"/>
    <w:rsid w:val="005345F0"/>
    <w:rsid w:val="005362A2"/>
    <w:rsid w:val="0053663F"/>
    <w:rsid w:val="0054154D"/>
    <w:rsid w:val="00546695"/>
    <w:rsid w:val="00546C4E"/>
    <w:rsid w:val="0055068E"/>
    <w:rsid w:val="0055466C"/>
    <w:rsid w:val="00554BE4"/>
    <w:rsid w:val="00554F96"/>
    <w:rsid w:val="00555C12"/>
    <w:rsid w:val="00560BA8"/>
    <w:rsid w:val="00561CCB"/>
    <w:rsid w:val="005706D8"/>
    <w:rsid w:val="00577A48"/>
    <w:rsid w:val="0058028A"/>
    <w:rsid w:val="0058158E"/>
    <w:rsid w:val="005818D3"/>
    <w:rsid w:val="0059010A"/>
    <w:rsid w:val="00590D83"/>
    <w:rsid w:val="00592343"/>
    <w:rsid w:val="005977A4"/>
    <w:rsid w:val="005A1CFA"/>
    <w:rsid w:val="005A64E4"/>
    <w:rsid w:val="005A7113"/>
    <w:rsid w:val="005B01FB"/>
    <w:rsid w:val="005B0CC2"/>
    <w:rsid w:val="005B2ADF"/>
    <w:rsid w:val="005B341E"/>
    <w:rsid w:val="005B6291"/>
    <w:rsid w:val="005C27FA"/>
    <w:rsid w:val="005C61C8"/>
    <w:rsid w:val="005C6649"/>
    <w:rsid w:val="005C6A36"/>
    <w:rsid w:val="005C7915"/>
    <w:rsid w:val="005D0213"/>
    <w:rsid w:val="005D04E1"/>
    <w:rsid w:val="005D2025"/>
    <w:rsid w:val="005D3C2B"/>
    <w:rsid w:val="005D42AA"/>
    <w:rsid w:val="005E54D0"/>
    <w:rsid w:val="005F28BC"/>
    <w:rsid w:val="005F5FD4"/>
    <w:rsid w:val="0060587B"/>
    <w:rsid w:val="006131E2"/>
    <w:rsid w:val="00614812"/>
    <w:rsid w:val="0061602F"/>
    <w:rsid w:val="00616A18"/>
    <w:rsid w:val="00617A6B"/>
    <w:rsid w:val="00620210"/>
    <w:rsid w:val="0062250E"/>
    <w:rsid w:val="00626168"/>
    <w:rsid w:val="00627B9C"/>
    <w:rsid w:val="006330AA"/>
    <w:rsid w:val="00633A0D"/>
    <w:rsid w:val="00634514"/>
    <w:rsid w:val="006443D4"/>
    <w:rsid w:val="0064476E"/>
    <w:rsid w:val="00647704"/>
    <w:rsid w:val="00650CA8"/>
    <w:rsid w:val="00651DB7"/>
    <w:rsid w:val="00652235"/>
    <w:rsid w:val="00654493"/>
    <w:rsid w:val="00661925"/>
    <w:rsid w:val="00662F52"/>
    <w:rsid w:val="00663AD5"/>
    <w:rsid w:val="0066605A"/>
    <w:rsid w:val="006741CD"/>
    <w:rsid w:val="00676481"/>
    <w:rsid w:val="00676742"/>
    <w:rsid w:val="00680516"/>
    <w:rsid w:val="006902D2"/>
    <w:rsid w:val="00693972"/>
    <w:rsid w:val="00695833"/>
    <w:rsid w:val="00695925"/>
    <w:rsid w:val="006A2CEF"/>
    <w:rsid w:val="006B5A6F"/>
    <w:rsid w:val="006B6605"/>
    <w:rsid w:val="006C0D39"/>
    <w:rsid w:val="006C3471"/>
    <w:rsid w:val="006D1D34"/>
    <w:rsid w:val="006D244A"/>
    <w:rsid w:val="006D7305"/>
    <w:rsid w:val="006E2BFF"/>
    <w:rsid w:val="006E3DAF"/>
    <w:rsid w:val="006E50BF"/>
    <w:rsid w:val="006E7BA1"/>
    <w:rsid w:val="006E7E1E"/>
    <w:rsid w:val="006F01B1"/>
    <w:rsid w:val="006F1CC5"/>
    <w:rsid w:val="006F57D4"/>
    <w:rsid w:val="00700B4F"/>
    <w:rsid w:val="00700F55"/>
    <w:rsid w:val="00702806"/>
    <w:rsid w:val="00702C47"/>
    <w:rsid w:val="00703161"/>
    <w:rsid w:val="0070376D"/>
    <w:rsid w:val="00703C52"/>
    <w:rsid w:val="00707F89"/>
    <w:rsid w:val="00713CB2"/>
    <w:rsid w:val="00716A72"/>
    <w:rsid w:val="00722D55"/>
    <w:rsid w:val="00727D6E"/>
    <w:rsid w:val="0073125E"/>
    <w:rsid w:val="00733814"/>
    <w:rsid w:val="007402D3"/>
    <w:rsid w:val="00742032"/>
    <w:rsid w:val="007473DA"/>
    <w:rsid w:val="00747AA6"/>
    <w:rsid w:val="00747D4F"/>
    <w:rsid w:val="00752BD8"/>
    <w:rsid w:val="00753795"/>
    <w:rsid w:val="0076084F"/>
    <w:rsid w:val="00763153"/>
    <w:rsid w:val="00763888"/>
    <w:rsid w:val="007702BA"/>
    <w:rsid w:val="00770CB1"/>
    <w:rsid w:val="00774D44"/>
    <w:rsid w:val="00775AA4"/>
    <w:rsid w:val="00777ABA"/>
    <w:rsid w:val="00785FE8"/>
    <w:rsid w:val="007A1726"/>
    <w:rsid w:val="007A1B0A"/>
    <w:rsid w:val="007A289C"/>
    <w:rsid w:val="007B4A1F"/>
    <w:rsid w:val="007C2FD9"/>
    <w:rsid w:val="007C5271"/>
    <w:rsid w:val="007D2BB1"/>
    <w:rsid w:val="007D30E5"/>
    <w:rsid w:val="007D3B61"/>
    <w:rsid w:val="007E2929"/>
    <w:rsid w:val="007E5723"/>
    <w:rsid w:val="007E577E"/>
    <w:rsid w:val="007F0473"/>
    <w:rsid w:val="007F0EF9"/>
    <w:rsid w:val="007F1ABD"/>
    <w:rsid w:val="007F2CC8"/>
    <w:rsid w:val="007F32F4"/>
    <w:rsid w:val="007F6913"/>
    <w:rsid w:val="007F7EB5"/>
    <w:rsid w:val="008023B7"/>
    <w:rsid w:val="008047B2"/>
    <w:rsid w:val="00804C95"/>
    <w:rsid w:val="008105BE"/>
    <w:rsid w:val="00812EA6"/>
    <w:rsid w:val="00815A9A"/>
    <w:rsid w:val="00820FBC"/>
    <w:rsid w:val="00822AA9"/>
    <w:rsid w:val="00830ED0"/>
    <w:rsid w:val="00832F32"/>
    <w:rsid w:val="00836AAE"/>
    <w:rsid w:val="008412D2"/>
    <w:rsid w:val="00843BEF"/>
    <w:rsid w:val="0084631A"/>
    <w:rsid w:val="008464D5"/>
    <w:rsid w:val="00851483"/>
    <w:rsid w:val="00852377"/>
    <w:rsid w:val="00853E3C"/>
    <w:rsid w:val="0086184A"/>
    <w:rsid w:val="008636BA"/>
    <w:rsid w:val="00864FDB"/>
    <w:rsid w:val="00875A84"/>
    <w:rsid w:val="00880DB3"/>
    <w:rsid w:val="00887570"/>
    <w:rsid w:val="008931D5"/>
    <w:rsid w:val="008A011D"/>
    <w:rsid w:val="008A7433"/>
    <w:rsid w:val="008B3338"/>
    <w:rsid w:val="008B4515"/>
    <w:rsid w:val="008B5DB4"/>
    <w:rsid w:val="008B6DFE"/>
    <w:rsid w:val="008C263F"/>
    <w:rsid w:val="008C48A0"/>
    <w:rsid w:val="008C5856"/>
    <w:rsid w:val="008C7426"/>
    <w:rsid w:val="008C74EC"/>
    <w:rsid w:val="008D0AD4"/>
    <w:rsid w:val="008D1E6E"/>
    <w:rsid w:val="008D2873"/>
    <w:rsid w:val="008D439B"/>
    <w:rsid w:val="008E1CE5"/>
    <w:rsid w:val="008E389F"/>
    <w:rsid w:val="008E4BF6"/>
    <w:rsid w:val="008E6D33"/>
    <w:rsid w:val="008E70D2"/>
    <w:rsid w:val="008F5FE7"/>
    <w:rsid w:val="00900798"/>
    <w:rsid w:val="00902438"/>
    <w:rsid w:val="00903BC6"/>
    <w:rsid w:val="00907910"/>
    <w:rsid w:val="00910605"/>
    <w:rsid w:val="00913C65"/>
    <w:rsid w:val="00916748"/>
    <w:rsid w:val="00922989"/>
    <w:rsid w:val="009255BD"/>
    <w:rsid w:val="00925B8D"/>
    <w:rsid w:val="009263A6"/>
    <w:rsid w:val="009271FD"/>
    <w:rsid w:val="00933FD3"/>
    <w:rsid w:val="0093537B"/>
    <w:rsid w:val="0093598F"/>
    <w:rsid w:val="0094378C"/>
    <w:rsid w:val="00946835"/>
    <w:rsid w:val="00953D8D"/>
    <w:rsid w:val="009569B2"/>
    <w:rsid w:val="00957046"/>
    <w:rsid w:val="009578D9"/>
    <w:rsid w:val="00960AC0"/>
    <w:rsid w:val="00960D98"/>
    <w:rsid w:val="0096707B"/>
    <w:rsid w:val="00972A07"/>
    <w:rsid w:val="009753A7"/>
    <w:rsid w:val="00980B9F"/>
    <w:rsid w:val="00981D1A"/>
    <w:rsid w:val="00982480"/>
    <w:rsid w:val="0098582A"/>
    <w:rsid w:val="0099158F"/>
    <w:rsid w:val="009922D2"/>
    <w:rsid w:val="00996605"/>
    <w:rsid w:val="00997AEB"/>
    <w:rsid w:val="00997F50"/>
    <w:rsid w:val="009A0818"/>
    <w:rsid w:val="009B208B"/>
    <w:rsid w:val="009B2E10"/>
    <w:rsid w:val="009B3124"/>
    <w:rsid w:val="009B4F42"/>
    <w:rsid w:val="009B7696"/>
    <w:rsid w:val="009C07F6"/>
    <w:rsid w:val="009C43DC"/>
    <w:rsid w:val="009C540F"/>
    <w:rsid w:val="009C6F9E"/>
    <w:rsid w:val="009D4028"/>
    <w:rsid w:val="009E057C"/>
    <w:rsid w:val="009E3C1F"/>
    <w:rsid w:val="009E7B76"/>
    <w:rsid w:val="009F2667"/>
    <w:rsid w:val="009F76B5"/>
    <w:rsid w:val="00A005FA"/>
    <w:rsid w:val="00A0260A"/>
    <w:rsid w:val="00A05B06"/>
    <w:rsid w:val="00A22945"/>
    <w:rsid w:val="00A2405C"/>
    <w:rsid w:val="00A30552"/>
    <w:rsid w:val="00A373A8"/>
    <w:rsid w:val="00A43274"/>
    <w:rsid w:val="00A43E7E"/>
    <w:rsid w:val="00A454B3"/>
    <w:rsid w:val="00A50B39"/>
    <w:rsid w:val="00A55D9D"/>
    <w:rsid w:val="00A616D6"/>
    <w:rsid w:val="00A67E24"/>
    <w:rsid w:val="00A709D2"/>
    <w:rsid w:val="00A84D8E"/>
    <w:rsid w:val="00A84E0B"/>
    <w:rsid w:val="00A9236A"/>
    <w:rsid w:val="00A92DD2"/>
    <w:rsid w:val="00A96516"/>
    <w:rsid w:val="00AA2E18"/>
    <w:rsid w:val="00AA6DB3"/>
    <w:rsid w:val="00AB1F3B"/>
    <w:rsid w:val="00AB6ABF"/>
    <w:rsid w:val="00AB7735"/>
    <w:rsid w:val="00AC0284"/>
    <w:rsid w:val="00AC30EB"/>
    <w:rsid w:val="00AC58D6"/>
    <w:rsid w:val="00AC7287"/>
    <w:rsid w:val="00AD3E7F"/>
    <w:rsid w:val="00AD72D7"/>
    <w:rsid w:val="00AE43E7"/>
    <w:rsid w:val="00AE508D"/>
    <w:rsid w:val="00B01382"/>
    <w:rsid w:val="00B0176D"/>
    <w:rsid w:val="00B01785"/>
    <w:rsid w:val="00B01AD9"/>
    <w:rsid w:val="00B0673A"/>
    <w:rsid w:val="00B118CA"/>
    <w:rsid w:val="00B127B6"/>
    <w:rsid w:val="00B17EFE"/>
    <w:rsid w:val="00B22D5B"/>
    <w:rsid w:val="00B412F2"/>
    <w:rsid w:val="00B456FD"/>
    <w:rsid w:val="00B47442"/>
    <w:rsid w:val="00B52E5E"/>
    <w:rsid w:val="00B567CD"/>
    <w:rsid w:val="00B6021C"/>
    <w:rsid w:val="00B60EFC"/>
    <w:rsid w:val="00B61ECD"/>
    <w:rsid w:val="00B63580"/>
    <w:rsid w:val="00B63B64"/>
    <w:rsid w:val="00B6441C"/>
    <w:rsid w:val="00B673A2"/>
    <w:rsid w:val="00B67C2E"/>
    <w:rsid w:val="00B736EE"/>
    <w:rsid w:val="00B91389"/>
    <w:rsid w:val="00B93131"/>
    <w:rsid w:val="00B97178"/>
    <w:rsid w:val="00BA0A0F"/>
    <w:rsid w:val="00BA0B15"/>
    <w:rsid w:val="00BA2447"/>
    <w:rsid w:val="00BA4AB7"/>
    <w:rsid w:val="00BA4CF8"/>
    <w:rsid w:val="00BB514D"/>
    <w:rsid w:val="00BB6F37"/>
    <w:rsid w:val="00BC0416"/>
    <w:rsid w:val="00BC0A4F"/>
    <w:rsid w:val="00BC48C4"/>
    <w:rsid w:val="00BC6986"/>
    <w:rsid w:val="00BD0305"/>
    <w:rsid w:val="00BD2BB4"/>
    <w:rsid w:val="00BD2C12"/>
    <w:rsid w:val="00BD3060"/>
    <w:rsid w:val="00BD3C33"/>
    <w:rsid w:val="00BD452B"/>
    <w:rsid w:val="00BE13DC"/>
    <w:rsid w:val="00BF0A44"/>
    <w:rsid w:val="00BF2736"/>
    <w:rsid w:val="00BF502B"/>
    <w:rsid w:val="00C00D3E"/>
    <w:rsid w:val="00C00DC4"/>
    <w:rsid w:val="00C01F66"/>
    <w:rsid w:val="00C03A1F"/>
    <w:rsid w:val="00C06C0B"/>
    <w:rsid w:val="00C109F0"/>
    <w:rsid w:val="00C124EA"/>
    <w:rsid w:val="00C134B5"/>
    <w:rsid w:val="00C14C56"/>
    <w:rsid w:val="00C17054"/>
    <w:rsid w:val="00C21B37"/>
    <w:rsid w:val="00C22A8B"/>
    <w:rsid w:val="00C238DA"/>
    <w:rsid w:val="00C24DEE"/>
    <w:rsid w:val="00C25006"/>
    <w:rsid w:val="00C35681"/>
    <w:rsid w:val="00C37E37"/>
    <w:rsid w:val="00C4251D"/>
    <w:rsid w:val="00C45541"/>
    <w:rsid w:val="00C536E6"/>
    <w:rsid w:val="00C551D6"/>
    <w:rsid w:val="00C5616C"/>
    <w:rsid w:val="00C60124"/>
    <w:rsid w:val="00C62DE6"/>
    <w:rsid w:val="00C63424"/>
    <w:rsid w:val="00C64AEA"/>
    <w:rsid w:val="00C67113"/>
    <w:rsid w:val="00C67F33"/>
    <w:rsid w:val="00C718A3"/>
    <w:rsid w:val="00C8006A"/>
    <w:rsid w:val="00C95800"/>
    <w:rsid w:val="00CA1CA8"/>
    <w:rsid w:val="00CA5ACA"/>
    <w:rsid w:val="00CA7D6A"/>
    <w:rsid w:val="00CB5A40"/>
    <w:rsid w:val="00CB6836"/>
    <w:rsid w:val="00CB6D19"/>
    <w:rsid w:val="00CC007D"/>
    <w:rsid w:val="00CC0E8A"/>
    <w:rsid w:val="00CC47B6"/>
    <w:rsid w:val="00CC68F9"/>
    <w:rsid w:val="00CC7777"/>
    <w:rsid w:val="00CD644B"/>
    <w:rsid w:val="00CE0175"/>
    <w:rsid w:val="00CE4CD4"/>
    <w:rsid w:val="00CE51F6"/>
    <w:rsid w:val="00CF3555"/>
    <w:rsid w:val="00CF3EC3"/>
    <w:rsid w:val="00D01D9C"/>
    <w:rsid w:val="00D042EC"/>
    <w:rsid w:val="00D077F4"/>
    <w:rsid w:val="00D12BC9"/>
    <w:rsid w:val="00D2125D"/>
    <w:rsid w:val="00D21E3A"/>
    <w:rsid w:val="00D236C6"/>
    <w:rsid w:val="00D266A8"/>
    <w:rsid w:val="00D27BEE"/>
    <w:rsid w:val="00D32A51"/>
    <w:rsid w:val="00D35B60"/>
    <w:rsid w:val="00D410E5"/>
    <w:rsid w:val="00D43B5A"/>
    <w:rsid w:val="00D46044"/>
    <w:rsid w:val="00D47F46"/>
    <w:rsid w:val="00D515D9"/>
    <w:rsid w:val="00D5172F"/>
    <w:rsid w:val="00D66F92"/>
    <w:rsid w:val="00D67687"/>
    <w:rsid w:val="00D70345"/>
    <w:rsid w:val="00D7038F"/>
    <w:rsid w:val="00D72394"/>
    <w:rsid w:val="00D74F5A"/>
    <w:rsid w:val="00D75842"/>
    <w:rsid w:val="00D763B2"/>
    <w:rsid w:val="00D80E8B"/>
    <w:rsid w:val="00D820A8"/>
    <w:rsid w:val="00D823C3"/>
    <w:rsid w:val="00D82C98"/>
    <w:rsid w:val="00D83CE2"/>
    <w:rsid w:val="00D9034A"/>
    <w:rsid w:val="00D91C6D"/>
    <w:rsid w:val="00DA1972"/>
    <w:rsid w:val="00DA235F"/>
    <w:rsid w:val="00DA2EF0"/>
    <w:rsid w:val="00DB0483"/>
    <w:rsid w:val="00DC0D9B"/>
    <w:rsid w:val="00DC41D2"/>
    <w:rsid w:val="00DD13AC"/>
    <w:rsid w:val="00DD28C1"/>
    <w:rsid w:val="00DD31B7"/>
    <w:rsid w:val="00DD5003"/>
    <w:rsid w:val="00DD7FF5"/>
    <w:rsid w:val="00DE09AA"/>
    <w:rsid w:val="00DE55AC"/>
    <w:rsid w:val="00DE70E1"/>
    <w:rsid w:val="00DF33D6"/>
    <w:rsid w:val="00DF58A1"/>
    <w:rsid w:val="00DF6AEC"/>
    <w:rsid w:val="00E0266F"/>
    <w:rsid w:val="00E03BAB"/>
    <w:rsid w:val="00E03DF4"/>
    <w:rsid w:val="00E04035"/>
    <w:rsid w:val="00E44C12"/>
    <w:rsid w:val="00E45BA6"/>
    <w:rsid w:val="00E512BB"/>
    <w:rsid w:val="00E5294C"/>
    <w:rsid w:val="00E53AA9"/>
    <w:rsid w:val="00E557EA"/>
    <w:rsid w:val="00E562B8"/>
    <w:rsid w:val="00E57252"/>
    <w:rsid w:val="00E612AD"/>
    <w:rsid w:val="00E620F2"/>
    <w:rsid w:val="00E62778"/>
    <w:rsid w:val="00E664CC"/>
    <w:rsid w:val="00E702B5"/>
    <w:rsid w:val="00E708F0"/>
    <w:rsid w:val="00E70917"/>
    <w:rsid w:val="00E73D70"/>
    <w:rsid w:val="00E7579B"/>
    <w:rsid w:val="00E924DF"/>
    <w:rsid w:val="00E961CA"/>
    <w:rsid w:val="00E97E41"/>
    <w:rsid w:val="00EA1CB5"/>
    <w:rsid w:val="00EA4B28"/>
    <w:rsid w:val="00EA53BE"/>
    <w:rsid w:val="00EB2FE6"/>
    <w:rsid w:val="00EB7A7F"/>
    <w:rsid w:val="00EC3482"/>
    <w:rsid w:val="00EC771C"/>
    <w:rsid w:val="00EE2B22"/>
    <w:rsid w:val="00EE7D2F"/>
    <w:rsid w:val="00EF29C7"/>
    <w:rsid w:val="00EF392C"/>
    <w:rsid w:val="00EF4E09"/>
    <w:rsid w:val="00EF5AE1"/>
    <w:rsid w:val="00F04C43"/>
    <w:rsid w:val="00F12D6C"/>
    <w:rsid w:val="00F13989"/>
    <w:rsid w:val="00F13CEE"/>
    <w:rsid w:val="00F17FA4"/>
    <w:rsid w:val="00F245BF"/>
    <w:rsid w:val="00F26F19"/>
    <w:rsid w:val="00F27553"/>
    <w:rsid w:val="00F329E0"/>
    <w:rsid w:val="00F34647"/>
    <w:rsid w:val="00F34682"/>
    <w:rsid w:val="00F34F26"/>
    <w:rsid w:val="00F350B0"/>
    <w:rsid w:val="00F368D7"/>
    <w:rsid w:val="00F36E4A"/>
    <w:rsid w:val="00F37F62"/>
    <w:rsid w:val="00F400ED"/>
    <w:rsid w:val="00F4401F"/>
    <w:rsid w:val="00F46191"/>
    <w:rsid w:val="00F527B9"/>
    <w:rsid w:val="00F52DDD"/>
    <w:rsid w:val="00F53647"/>
    <w:rsid w:val="00F56DBC"/>
    <w:rsid w:val="00F6031B"/>
    <w:rsid w:val="00F61DF2"/>
    <w:rsid w:val="00F70368"/>
    <w:rsid w:val="00F7122C"/>
    <w:rsid w:val="00F74E5C"/>
    <w:rsid w:val="00F80A3A"/>
    <w:rsid w:val="00F817BC"/>
    <w:rsid w:val="00F829FF"/>
    <w:rsid w:val="00F83028"/>
    <w:rsid w:val="00F91E07"/>
    <w:rsid w:val="00F937E5"/>
    <w:rsid w:val="00F93D95"/>
    <w:rsid w:val="00FA26A5"/>
    <w:rsid w:val="00FB0CFE"/>
    <w:rsid w:val="00FB698A"/>
    <w:rsid w:val="00FC5817"/>
    <w:rsid w:val="00FC7983"/>
    <w:rsid w:val="00FD6707"/>
    <w:rsid w:val="00FF4114"/>
    <w:rsid w:val="00FF7015"/>
    <w:rsid w:val="0EFF168C"/>
    <w:rsid w:val="1BFB0FF6"/>
    <w:rsid w:val="1BFFBA90"/>
    <w:rsid w:val="245DB31A"/>
    <w:rsid w:val="2C4B3331"/>
    <w:rsid w:val="2FF152F0"/>
    <w:rsid w:val="378D381D"/>
    <w:rsid w:val="37FADE07"/>
    <w:rsid w:val="3FDE799D"/>
    <w:rsid w:val="48181C74"/>
    <w:rsid w:val="4BFB30B2"/>
    <w:rsid w:val="4ECB55C9"/>
    <w:rsid w:val="4FED756A"/>
    <w:rsid w:val="54891DDA"/>
    <w:rsid w:val="54AD4932"/>
    <w:rsid w:val="58FD1866"/>
    <w:rsid w:val="5EFE2669"/>
    <w:rsid w:val="5FBBFDFA"/>
    <w:rsid w:val="5FDCEACC"/>
    <w:rsid w:val="66F95D6D"/>
    <w:rsid w:val="68F55EA4"/>
    <w:rsid w:val="69ED2EBC"/>
    <w:rsid w:val="6BCF9CA8"/>
    <w:rsid w:val="6EFA1B1D"/>
    <w:rsid w:val="71E4A6EB"/>
    <w:rsid w:val="71F5FE2A"/>
    <w:rsid w:val="75FBF273"/>
    <w:rsid w:val="776841F1"/>
    <w:rsid w:val="77A7DB44"/>
    <w:rsid w:val="79FE0B33"/>
    <w:rsid w:val="7B374F0F"/>
    <w:rsid w:val="7BEF272A"/>
    <w:rsid w:val="7BFB63D7"/>
    <w:rsid w:val="7C799954"/>
    <w:rsid w:val="7CD78C37"/>
    <w:rsid w:val="7CF1185F"/>
    <w:rsid w:val="7D67B8B7"/>
    <w:rsid w:val="7D8B576E"/>
    <w:rsid w:val="7DAD2EE6"/>
    <w:rsid w:val="7DFA3461"/>
    <w:rsid w:val="7DFF4A28"/>
    <w:rsid w:val="7F5F267E"/>
    <w:rsid w:val="7F7DFAAB"/>
    <w:rsid w:val="7FBF3F0F"/>
    <w:rsid w:val="7FD3382F"/>
    <w:rsid w:val="7FD7A3DE"/>
    <w:rsid w:val="7FF1B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92D55"/>
  <w15:docId w15:val="{C329122D-0836-2A4A-820A-2A88E0DE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left="868" w:hanging="868"/>
    </w:pPr>
    <w:rPr>
      <w:rFonts w:ascii="宋体"/>
      <w:sz w:val="28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Hyperlink"/>
    <w:qFormat/>
    <w:rPr>
      <w:color w:val="0000FF"/>
      <w:u w:val="single"/>
    </w:rPr>
  </w:style>
  <w:style w:type="character" w:customStyle="1" w:styleId="a4">
    <w:name w:val="正文文本缩进 字符"/>
    <w:link w:val="a3"/>
    <w:qFormat/>
    <w:rPr>
      <w:rFonts w:ascii="宋体" w:hAnsi="Times New Roman"/>
      <w:kern w:val="2"/>
      <w:sz w:val="28"/>
    </w:rPr>
  </w:style>
  <w:style w:type="character" w:customStyle="1" w:styleId="a7">
    <w:name w:val="页脚 字符"/>
    <w:link w:val="a6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Times New Roman" w:hAnsi="Times New Roman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教技委[2011]5号</dc:title>
  <dc:creator>admin</dc:creator>
  <cp:lastModifiedBy>Huang Weicheng</cp:lastModifiedBy>
  <cp:revision>3</cp:revision>
  <cp:lastPrinted>2023-11-17T09:36:00Z</cp:lastPrinted>
  <dcterms:created xsi:type="dcterms:W3CDTF">2023-11-17T08:55:00Z</dcterms:created>
  <dcterms:modified xsi:type="dcterms:W3CDTF">2023-11-16T10:45:00Z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8CCE88AE0DF740C3A91A3110EA09A101</vt:lpwstr>
  </property>
</Properties>
</file>