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厦门市2021年第二批国家级高新技术企业证书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厦门市高新技术企业认定管理办公室：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兹有我公司工作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），负责办理领取我公司国家级高新技术企业认定文件和证书，请予以办理。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</w:rPr>
        <w:t xml:space="preserve">                           2022年3月   日</w:t>
      </w:r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</w:rPr>
      </w:pP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B5454"/>
    <w:rsid w:val="000910AC"/>
    <w:rsid w:val="000E591D"/>
    <w:rsid w:val="001055DC"/>
    <w:rsid w:val="00475AD9"/>
    <w:rsid w:val="004B23DA"/>
    <w:rsid w:val="00B92AAA"/>
    <w:rsid w:val="00BF5569"/>
    <w:rsid w:val="00C907EA"/>
    <w:rsid w:val="00D962D8"/>
    <w:rsid w:val="00DD68AD"/>
    <w:rsid w:val="00E000A4"/>
    <w:rsid w:val="00E11765"/>
    <w:rsid w:val="00EF7890"/>
    <w:rsid w:val="15EC0ABB"/>
    <w:rsid w:val="1CA75296"/>
    <w:rsid w:val="1DDA5EC0"/>
    <w:rsid w:val="204A0AAE"/>
    <w:rsid w:val="210B5454"/>
    <w:rsid w:val="35983608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TotalTime>73</TotalTime>
  <ScaleCrop>false</ScaleCrop>
  <LinksUpToDate>false</LinksUpToDate>
  <CharactersWithSpaces>199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唐东华</cp:lastModifiedBy>
  <cp:lastPrinted>2019-02-15T07:33:00Z</cp:lastPrinted>
  <dcterms:modified xsi:type="dcterms:W3CDTF">2022-03-10T00:22:08Z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